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宋体" w:eastAsia="黑体" w:cs="宋体"/>
          <w:sz w:val="36"/>
          <w:szCs w:val="36"/>
        </w:rPr>
      </w:pPr>
      <w:r>
        <w:rPr>
          <w:rFonts w:hint="eastAsia" w:ascii="黑体" w:hAnsi="宋体" w:eastAsia="黑体" w:cs="宋体"/>
          <w:sz w:val="36"/>
          <w:szCs w:val="36"/>
        </w:rPr>
        <w:t>20</w:t>
      </w:r>
      <w:r>
        <w:rPr>
          <w:rFonts w:hint="eastAsia" w:ascii="黑体" w:hAnsi="宋体" w:eastAsia="黑体" w:cs="宋体"/>
          <w:sz w:val="36"/>
          <w:szCs w:val="36"/>
          <w:lang w:val="en-US" w:eastAsia="zh-CN"/>
        </w:rPr>
        <w:t>20</w:t>
      </w:r>
      <w:r>
        <w:rPr>
          <w:rFonts w:hint="eastAsia" w:ascii="黑体" w:hAnsi="宋体" w:eastAsia="黑体" w:cs="宋体"/>
          <w:sz w:val="36"/>
          <w:szCs w:val="36"/>
        </w:rPr>
        <w:t>年度污水管材采购公告</w:t>
      </w:r>
    </w:p>
    <w:p>
      <w:pPr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根据公司工程建设需要，现组织污水工程管材采购招标活动。欢迎管材供应商参加本项目的投标，具体事项如下：</w:t>
      </w:r>
    </w:p>
    <w:p>
      <w:pPr>
        <w:ind w:firstLine="602" w:firstLineChars="200"/>
        <w:rPr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一、采购项目：</w:t>
      </w:r>
      <w:r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  <w:lang w:val="en-US" w:eastAsia="zh-CN"/>
        </w:rPr>
        <w:t>20</w:t>
      </w:r>
      <w:r>
        <w:rPr>
          <w:rFonts w:hint="eastAsia"/>
          <w:sz w:val="30"/>
          <w:szCs w:val="30"/>
        </w:rPr>
        <w:t>年度污水工程管材采购项目</w:t>
      </w:r>
    </w:p>
    <w:p>
      <w:pPr>
        <w:numPr>
          <w:ilvl w:val="0"/>
          <w:numId w:val="1"/>
        </w:numPr>
        <w:ind w:firstLine="602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采购人：</w:t>
      </w:r>
      <w:r>
        <w:rPr>
          <w:rFonts w:hint="eastAsia" w:ascii="宋体" w:hAnsi="宋体" w:cs="宋体"/>
          <w:sz w:val="30"/>
          <w:szCs w:val="30"/>
        </w:rPr>
        <w:t xml:space="preserve">确山县给排水设备安装工程有限公司    </w:t>
      </w:r>
    </w:p>
    <w:p>
      <w:pPr>
        <w:ind w:firstLine="1200" w:firstLineChars="4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联系人：王大军   电话：0396-7033700</w:t>
      </w:r>
    </w:p>
    <w:p>
      <w:pPr>
        <w:numPr>
          <w:ilvl w:val="0"/>
          <w:numId w:val="1"/>
        </w:numPr>
        <w:ind w:firstLine="602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招标人：</w:t>
      </w:r>
      <w:r>
        <w:rPr>
          <w:rFonts w:hint="eastAsia" w:ascii="宋体" w:hAnsi="宋体" w:cs="宋体"/>
          <w:sz w:val="30"/>
          <w:szCs w:val="30"/>
        </w:rPr>
        <w:t>确山县水务有限公司</w:t>
      </w:r>
    </w:p>
    <w:p>
      <w:pPr>
        <w:ind w:firstLine="1200" w:firstLineChars="4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联系人：胡德军   电话：0396-7033708</w:t>
      </w:r>
    </w:p>
    <w:p>
      <w:pPr>
        <w:numPr>
          <w:ilvl w:val="0"/>
          <w:numId w:val="1"/>
        </w:numPr>
        <w:ind w:firstLine="602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采购方式：</w:t>
      </w:r>
      <w:r>
        <w:rPr>
          <w:rFonts w:hint="eastAsia" w:ascii="宋体" w:hAnsi="宋体" w:cs="宋体"/>
          <w:sz w:val="30"/>
          <w:szCs w:val="30"/>
        </w:rPr>
        <w:t>询价采购招标</w:t>
      </w:r>
    </w:p>
    <w:p>
      <w:pPr>
        <w:numPr>
          <w:ilvl w:val="0"/>
          <w:numId w:val="1"/>
        </w:numPr>
        <w:ind w:firstLine="602" w:firstLineChars="200"/>
        <w:rPr>
          <w:rFonts w:ascii="宋体" w:hAnsi="宋体" w:cs="宋体"/>
          <w:b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采购内容简述：</w:t>
      </w:r>
    </w:p>
    <w:p>
      <w:pPr>
        <w:ind w:firstLine="1200" w:firstLineChars="4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双壁波纹管、PE钢带增强管</w:t>
      </w:r>
    </w:p>
    <w:p>
      <w:pPr>
        <w:numPr>
          <w:ilvl w:val="0"/>
          <w:numId w:val="1"/>
        </w:numPr>
        <w:ind w:firstLine="602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供货期限：</w:t>
      </w:r>
      <w:r>
        <w:rPr>
          <w:rFonts w:hint="eastAsia" w:ascii="宋体" w:hAnsi="宋体" w:cs="宋体"/>
          <w:sz w:val="30"/>
          <w:szCs w:val="30"/>
        </w:rPr>
        <w:t>20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20</w:t>
      </w:r>
      <w:r>
        <w:rPr>
          <w:rFonts w:hint="eastAsia" w:ascii="宋体" w:hAnsi="宋体" w:cs="宋体"/>
          <w:sz w:val="30"/>
          <w:szCs w:val="30"/>
        </w:rPr>
        <w:t>年</w:t>
      </w:r>
      <w:r>
        <w:rPr>
          <w:rFonts w:hint="eastAsia" w:ascii="宋体" w:hAnsi="宋体" w:cs="宋体"/>
          <w:sz w:val="30"/>
          <w:szCs w:val="30"/>
          <w:lang w:val="en-US" w:eastAsia="zh-CN"/>
        </w:rPr>
        <w:t>12</w:t>
      </w:r>
      <w:r>
        <w:rPr>
          <w:rFonts w:hint="eastAsia" w:ascii="宋体" w:hAnsi="宋体" w:cs="宋体"/>
          <w:sz w:val="30"/>
          <w:szCs w:val="30"/>
        </w:rPr>
        <w:t>月至202</w:t>
      </w:r>
      <w:r>
        <w:rPr>
          <w:rFonts w:hint="eastAsia" w:ascii="宋体" w:hAnsi="宋体" w:cs="宋体"/>
          <w:sz w:val="30"/>
          <w:szCs w:val="30"/>
          <w:lang w:val="en-US" w:eastAsia="zh-CN"/>
        </w:rPr>
        <w:t>1</w:t>
      </w:r>
      <w:r>
        <w:rPr>
          <w:rFonts w:hint="eastAsia" w:ascii="宋体" w:hAnsi="宋体" w:cs="宋体"/>
          <w:sz w:val="30"/>
          <w:szCs w:val="30"/>
        </w:rPr>
        <w:t>年</w:t>
      </w:r>
      <w:r>
        <w:rPr>
          <w:rFonts w:hint="eastAsia" w:ascii="宋体" w:hAnsi="宋体" w:cs="宋体"/>
          <w:sz w:val="30"/>
          <w:szCs w:val="30"/>
          <w:lang w:val="en-US" w:eastAsia="zh-CN"/>
        </w:rPr>
        <w:t>12</w:t>
      </w:r>
      <w:r>
        <w:rPr>
          <w:rFonts w:hint="eastAsia" w:ascii="宋体" w:hAnsi="宋体" w:cs="宋体"/>
          <w:sz w:val="30"/>
          <w:szCs w:val="30"/>
        </w:rPr>
        <w:t>月</w:t>
      </w:r>
    </w:p>
    <w:p>
      <w:pPr>
        <w:numPr>
          <w:ilvl w:val="0"/>
          <w:numId w:val="1"/>
        </w:numPr>
        <w:ind w:firstLine="602" w:firstLineChars="200"/>
        <w:rPr>
          <w:rFonts w:ascii="宋体" w:hAnsi="宋体" w:cs="宋体"/>
          <w:b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投标人资格要求：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1、经年检合格的营业执照（复印件加盖公章，原件备查）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2、注册资金：投标人不少于3000万元。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3、投标人不低于3年的相同产品生产经验（查供货合同）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4、法定代表人授权委托书（法人参加可不提供）</w:t>
      </w:r>
    </w:p>
    <w:p>
      <w:pPr>
        <w:ind w:firstLine="750" w:firstLineChars="25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5、被授权人身份证（法人参加须提供法人代表身份证）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</w:t>
      </w:r>
      <w:r>
        <w:rPr>
          <w:rFonts w:hint="eastAsia" w:ascii="宋体" w:hAnsi="宋体" w:cs="宋体"/>
          <w:b/>
          <w:sz w:val="30"/>
          <w:szCs w:val="30"/>
        </w:rPr>
        <w:t>八</w:t>
      </w:r>
      <w:r>
        <w:rPr>
          <w:rFonts w:hint="eastAsia" w:ascii="宋体" w:hAnsi="宋体" w:cs="宋体"/>
          <w:sz w:val="30"/>
          <w:szCs w:val="30"/>
        </w:rPr>
        <w:t>、</w:t>
      </w:r>
      <w:r>
        <w:rPr>
          <w:rFonts w:hint="eastAsia" w:ascii="宋体" w:hAnsi="宋体" w:cs="宋体"/>
          <w:b/>
          <w:sz w:val="30"/>
          <w:szCs w:val="30"/>
        </w:rPr>
        <w:t>报名及招标文件的领取：</w:t>
      </w:r>
    </w:p>
    <w:p>
      <w:pPr>
        <w:ind w:left="1221" w:hanging="1221" w:hangingChars="407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1、凡有意参加投标者，请于20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20</w:t>
      </w:r>
      <w:r>
        <w:rPr>
          <w:rFonts w:hint="eastAsia" w:ascii="宋体" w:hAnsi="宋体" w:cs="宋体"/>
          <w:sz w:val="30"/>
          <w:szCs w:val="30"/>
        </w:rPr>
        <w:t>年</w:t>
      </w:r>
      <w:r>
        <w:rPr>
          <w:rFonts w:hint="eastAsia" w:ascii="宋体" w:hAnsi="宋体" w:cs="宋体"/>
          <w:sz w:val="30"/>
          <w:szCs w:val="30"/>
          <w:lang w:val="en-US" w:eastAsia="zh-CN"/>
        </w:rPr>
        <w:t>11</w:t>
      </w:r>
      <w:r>
        <w:rPr>
          <w:rFonts w:hint="eastAsia" w:ascii="宋体" w:hAnsi="宋体" w:cs="宋体"/>
          <w:sz w:val="30"/>
          <w:szCs w:val="30"/>
        </w:rPr>
        <w:t>月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28</w:t>
      </w:r>
      <w:r>
        <w:rPr>
          <w:rFonts w:hint="eastAsia" w:ascii="宋体" w:hAnsi="宋体" w:cs="宋体"/>
          <w:sz w:val="30"/>
          <w:szCs w:val="30"/>
        </w:rPr>
        <w:t>日至20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20</w:t>
      </w:r>
      <w:r>
        <w:rPr>
          <w:rFonts w:hint="eastAsia" w:ascii="宋体" w:hAnsi="宋体" w:cs="宋体"/>
          <w:sz w:val="30"/>
          <w:szCs w:val="30"/>
        </w:rPr>
        <w:t>年</w:t>
      </w:r>
      <w:r>
        <w:rPr>
          <w:rFonts w:hint="eastAsia" w:ascii="宋体" w:hAnsi="宋体" w:cs="宋体"/>
          <w:sz w:val="30"/>
          <w:szCs w:val="30"/>
          <w:lang w:val="en-US" w:eastAsia="zh-CN"/>
        </w:rPr>
        <w:t>12</w:t>
      </w:r>
      <w:r>
        <w:rPr>
          <w:rFonts w:hint="eastAsia" w:ascii="宋体" w:hAnsi="宋体" w:cs="宋体"/>
          <w:sz w:val="30"/>
          <w:szCs w:val="30"/>
        </w:rPr>
        <w:t>月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</w:t>
      </w:r>
      <w:r>
        <w:rPr>
          <w:rFonts w:hint="eastAsia" w:ascii="宋体" w:hAnsi="宋体" w:cs="宋体"/>
          <w:sz w:val="30"/>
          <w:szCs w:val="30"/>
        </w:rPr>
        <w:t>日</w:t>
      </w:r>
      <w:r>
        <w:rPr>
          <w:rFonts w:hint="eastAsia" w:ascii="宋体" w:hAnsi="宋体" w:cs="宋体"/>
          <w:sz w:val="30"/>
          <w:szCs w:val="30"/>
          <w:lang w:val="en-US" w:eastAsia="zh-CN"/>
        </w:rPr>
        <w:t>17时</w:t>
      </w:r>
      <w:bookmarkStart w:id="0" w:name="_GoBack"/>
      <w:bookmarkEnd w:id="0"/>
      <w:r>
        <w:rPr>
          <w:rFonts w:hint="eastAsia" w:ascii="宋体" w:hAnsi="宋体" w:cs="宋体"/>
          <w:sz w:val="30"/>
          <w:szCs w:val="30"/>
          <w:lang w:val="en-US" w:eastAsia="zh-CN"/>
        </w:rPr>
        <w:t>00分前</w:t>
      </w:r>
      <w:r>
        <w:rPr>
          <w:rFonts w:hint="eastAsia" w:ascii="宋体" w:hAnsi="宋体" w:cs="宋体"/>
          <w:sz w:val="30"/>
          <w:szCs w:val="30"/>
        </w:rPr>
        <w:t>每天正常上班时间，到确山县水务有限公司二楼工程科报名。</w:t>
      </w:r>
    </w:p>
    <w:p>
      <w:pPr>
        <w:ind w:left="1216" w:leftChars="365" w:hanging="450" w:hangingChars="15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2、所有提供的资料必须真实有效，资料未在有效期或提供不齐全者报名不予通过。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3、报名时须缴纳5万元投标保证金。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  开户行：中原银行股份有限公司确山支行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  户名：确山县水务有限公司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  账号：411725010190003301</w:t>
      </w:r>
    </w:p>
    <w:p>
      <w:pPr>
        <w:rPr>
          <w:rFonts w:ascii="宋体" w:hAnsi="宋体" w:cs="宋体"/>
          <w:b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</w:t>
      </w:r>
      <w:r>
        <w:rPr>
          <w:rFonts w:hint="eastAsia" w:ascii="宋体" w:hAnsi="宋体" w:cs="宋体"/>
          <w:b/>
          <w:sz w:val="30"/>
          <w:szCs w:val="30"/>
        </w:rPr>
        <w:t>九、开标时间地点：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时间：20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20</w:t>
      </w:r>
      <w:r>
        <w:rPr>
          <w:rFonts w:hint="eastAsia" w:ascii="宋体" w:hAnsi="宋体" w:cs="宋体"/>
          <w:sz w:val="30"/>
          <w:szCs w:val="30"/>
        </w:rPr>
        <w:t>年</w:t>
      </w:r>
      <w:r>
        <w:rPr>
          <w:rFonts w:hint="eastAsia" w:ascii="宋体" w:hAnsi="宋体" w:cs="宋体"/>
          <w:sz w:val="30"/>
          <w:szCs w:val="30"/>
          <w:lang w:val="en-US" w:eastAsia="zh-CN"/>
        </w:rPr>
        <w:t>12</w:t>
      </w:r>
      <w:r>
        <w:rPr>
          <w:rFonts w:hint="eastAsia" w:ascii="宋体" w:hAnsi="宋体" w:cs="宋体"/>
          <w:sz w:val="30"/>
          <w:szCs w:val="30"/>
        </w:rPr>
        <w:t>月</w:t>
      </w:r>
      <w:r>
        <w:rPr>
          <w:rFonts w:hint="eastAsia" w:ascii="宋体" w:hAnsi="宋体" w:cs="宋体"/>
          <w:sz w:val="30"/>
          <w:szCs w:val="30"/>
          <w:lang w:val="en-US" w:eastAsia="zh-CN"/>
        </w:rPr>
        <w:t>4</w:t>
      </w:r>
      <w:r>
        <w:rPr>
          <w:rFonts w:hint="eastAsia" w:ascii="宋体" w:hAnsi="宋体" w:cs="宋体"/>
          <w:sz w:val="30"/>
          <w:szCs w:val="30"/>
        </w:rPr>
        <w:t>日上午10:</w:t>
      </w:r>
      <w:r>
        <w:rPr>
          <w:rFonts w:hint="eastAsia" w:ascii="宋体" w:hAnsi="宋体" w:cs="宋体"/>
          <w:sz w:val="30"/>
          <w:szCs w:val="30"/>
          <w:lang w:val="en-US" w:eastAsia="zh-CN"/>
        </w:rPr>
        <w:t>0</w:t>
      </w:r>
      <w:r>
        <w:rPr>
          <w:rFonts w:hint="eastAsia" w:ascii="宋体" w:hAnsi="宋体" w:cs="宋体"/>
          <w:sz w:val="30"/>
          <w:szCs w:val="30"/>
        </w:rPr>
        <w:t>0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地点：确山县水务有限公司四楼会议室</w:t>
      </w:r>
    </w:p>
    <w:p>
      <w:pPr>
        <w:rPr>
          <w:rFonts w:ascii="宋体" w:hAnsi="宋体" w:cs="宋体"/>
          <w:sz w:val="30"/>
          <w:szCs w:val="30"/>
        </w:rPr>
      </w:pPr>
    </w:p>
    <w:p>
      <w:pPr>
        <w:rPr>
          <w:rFonts w:ascii="宋体" w:hAnsi="宋体" w:cs="宋体"/>
          <w:sz w:val="30"/>
          <w:szCs w:val="30"/>
        </w:rPr>
      </w:pPr>
    </w:p>
    <w:p>
      <w:pPr>
        <w:tabs>
          <w:tab w:val="left" w:pos="4725"/>
        </w:tabs>
        <w:ind w:firstLine="5700" w:firstLineChars="19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20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20</w:t>
      </w:r>
      <w:r>
        <w:rPr>
          <w:rFonts w:hint="eastAsia" w:ascii="宋体" w:hAnsi="宋体" w:cs="宋体"/>
          <w:sz w:val="30"/>
          <w:szCs w:val="30"/>
        </w:rPr>
        <w:t>年</w:t>
      </w:r>
      <w:r>
        <w:rPr>
          <w:rFonts w:hint="eastAsia" w:ascii="宋体" w:hAnsi="宋体" w:cs="宋体"/>
          <w:sz w:val="30"/>
          <w:szCs w:val="30"/>
          <w:lang w:val="en-US" w:eastAsia="zh-CN"/>
        </w:rPr>
        <w:t>11</w:t>
      </w:r>
      <w:r>
        <w:rPr>
          <w:rFonts w:hint="eastAsia" w:ascii="宋体" w:hAnsi="宋体" w:cs="宋体"/>
          <w:sz w:val="30"/>
          <w:szCs w:val="30"/>
        </w:rPr>
        <w:t>月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27</w:t>
      </w:r>
      <w:r>
        <w:rPr>
          <w:rFonts w:hint="eastAsia" w:ascii="宋体" w:hAnsi="宋体" w:cs="宋体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FFFB94"/>
    <w:multiLevelType w:val="singleLevel"/>
    <w:tmpl w:val="54FFFB94"/>
    <w:lvl w:ilvl="0" w:tentative="0">
      <w:start w:val="2"/>
      <w:numFmt w:val="chineseCounting"/>
      <w:suff w:val="nothing"/>
      <w:lvlText w:val="%1、"/>
      <w:lvlJc w:val="left"/>
      <w:rPr>
        <w:b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DB7"/>
    <w:rsid w:val="00015347"/>
    <w:rsid w:val="000319F3"/>
    <w:rsid w:val="001628EA"/>
    <w:rsid w:val="00206F8A"/>
    <w:rsid w:val="003416EC"/>
    <w:rsid w:val="003A6EC3"/>
    <w:rsid w:val="004E7EE7"/>
    <w:rsid w:val="005024BA"/>
    <w:rsid w:val="006C5E7B"/>
    <w:rsid w:val="00811C10"/>
    <w:rsid w:val="008B4355"/>
    <w:rsid w:val="00A74D64"/>
    <w:rsid w:val="00AE7695"/>
    <w:rsid w:val="00B95A3C"/>
    <w:rsid w:val="00C14952"/>
    <w:rsid w:val="00C600E1"/>
    <w:rsid w:val="00C77351"/>
    <w:rsid w:val="00E25D91"/>
    <w:rsid w:val="00E90DB7"/>
    <w:rsid w:val="00F73B74"/>
    <w:rsid w:val="14CD07FE"/>
    <w:rsid w:val="38251ACD"/>
    <w:rsid w:val="576F3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115</Words>
  <Characters>660</Characters>
  <Lines>5</Lines>
  <Paragraphs>1</Paragraphs>
  <TotalTime>223</TotalTime>
  <ScaleCrop>false</ScaleCrop>
  <LinksUpToDate>false</LinksUpToDate>
  <CharactersWithSpaces>774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2018-12-17T07:27:00Z</dcterms:created>
  <dc:creator>lenovo</dc:creator>
  <cp:lastModifiedBy>Administrator</cp:lastModifiedBy>
  <cp:lastPrinted>2019-05-14T01:47:00Z</cp:lastPrinted>
  <dcterms:modified xsi:type="dcterms:W3CDTF">2020-11-30T04:07:07Z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